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962D4D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152DD0" w:rsidRPr="00962D4D" w:rsidRDefault="00152DD0" w:rsidP="00152DD0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962D4D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152DD0" w:rsidRPr="00962D4D" w:rsidRDefault="00152DD0" w:rsidP="00152DD0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962D4D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962D4D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962D4D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152DD0" w:rsidRPr="00962D4D" w:rsidRDefault="00152DD0" w:rsidP="00152DD0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962D4D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152DD0" w:rsidRPr="00962D4D" w:rsidRDefault="00152DD0" w:rsidP="00152DD0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152DD0" w:rsidRPr="00962D4D" w:rsidRDefault="00152DD0" w:rsidP="00152DD0">
      <w:pPr>
        <w:spacing w:line="240" w:lineRule="exact"/>
        <w:jc w:val="both"/>
        <w:rPr>
          <w:sz w:val="28"/>
          <w:szCs w:val="28"/>
          <w:lang w:val="ru-RU"/>
        </w:rPr>
      </w:pPr>
      <w:r w:rsidRPr="00962D4D">
        <w:rPr>
          <w:rFonts w:ascii="Arial" w:hAnsi="Arial" w:cs="Arial"/>
          <w:b/>
          <w:sz w:val="18"/>
          <w:szCs w:val="18"/>
          <w:lang w:val="ru-RU" w:eastAsia="ru-RU"/>
        </w:rPr>
        <w:t>“ ____ ” ___________  202</w:t>
      </w:r>
      <w:r w:rsidR="001A3272"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62D4D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                                            № _____</w:t>
      </w:r>
    </w:p>
    <w:p w:rsidR="00152DD0" w:rsidRPr="00962D4D" w:rsidRDefault="00152DD0" w:rsidP="00152DD0">
      <w:pPr>
        <w:spacing w:line="240" w:lineRule="exact"/>
        <w:jc w:val="both"/>
        <w:rPr>
          <w:sz w:val="28"/>
          <w:szCs w:val="28"/>
          <w:lang w:val="ru-RU"/>
        </w:rPr>
      </w:pPr>
    </w:p>
    <w:p w:rsidR="00152DD0" w:rsidRDefault="00152DD0" w:rsidP="00152DD0">
      <w:pPr>
        <w:ind w:left="-180"/>
        <w:jc w:val="both"/>
        <w:rPr>
          <w:b/>
          <w:sz w:val="28"/>
          <w:szCs w:val="28"/>
          <w:lang w:val="ru-RU"/>
        </w:rPr>
      </w:pPr>
    </w:p>
    <w:p w:rsidR="00152DD0" w:rsidRDefault="00152DD0" w:rsidP="00152DD0">
      <w:pPr>
        <w:ind w:left="-180"/>
        <w:jc w:val="both"/>
        <w:rPr>
          <w:b/>
          <w:sz w:val="28"/>
          <w:szCs w:val="28"/>
          <w:lang w:val="ru-RU"/>
        </w:rPr>
      </w:pPr>
    </w:p>
    <w:p w:rsidR="00152DD0" w:rsidRPr="000A0031" w:rsidRDefault="00152DD0" w:rsidP="00152DD0">
      <w:pPr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 xml:space="preserve">О внесении изменений </w:t>
      </w:r>
    </w:p>
    <w:p w:rsidR="00152DD0" w:rsidRPr="000A0031" w:rsidRDefault="00152DD0" w:rsidP="00152DD0">
      <w:pPr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 xml:space="preserve">в постановление администрации </w:t>
      </w:r>
    </w:p>
    <w:p w:rsidR="00152DD0" w:rsidRPr="000A0031" w:rsidRDefault="00152DD0" w:rsidP="00152DD0">
      <w:pPr>
        <w:jc w:val="both"/>
        <w:rPr>
          <w:b/>
          <w:sz w:val="28"/>
          <w:szCs w:val="28"/>
          <w:lang w:val="ru-RU"/>
        </w:rPr>
      </w:pPr>
      <w:proofErr w:type="spellStart"/>
      <w:r w:rsidRPr="000A0031">
        <w:rPr>
          <w:b/>
          <w:sz w:val="28"/>
          <w:szCs w:val="28"/>
          <w:lang w:val="ru-RU"/>
        </w:rPr>
        <w:t>Губкинского</w:t>
      </w:r>
      <w:proofErr w:type="spellEnd"/>
      <w:r w:rsidRPr="000A0031">
        <w:rPr>
          <w:b/>
          <w:sz w:val="28"/>
          <w:szCs w:val="28"/>
          <w:lang w:val="ru-RU"/>
        </w:rPr>
        <w:t xml:space="preserve"> городского округа </w:t>
      </w:r>
    </w:p>
    <w:p w:rsidR="00152DD0" w:rsidRPr="000A0031" w:rsidRDefault="00152DD0" w:rsidP="00152DD0">
      <w:pPr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>от 05 мая 2022 года № 544-па</w:t>
      </w:r>
    </w:p>
    <w:p w:rsidR="00152DD0" w:rsidRPr="000A0031" w:rsidRDefault="00152DD0" w:rsidP="00152DD0">
      <w:pPr>
        <w:jc w:val="both"/>
        <w:rPr>
          <w:sz w:val="28"/>
          <w:szCs w:val="28"/>
          <w:lang w:val="ru-RU"/>
        </w:rPr>
      </w:pPr>
    </w:p>
    <w:p w:rsidR="00152DD0" w:rsidRPr="000A0031" w:rsidRDefault="00152DD0" w:rsidP="00152DD0">
      <w:pPr>
        <w:jc w:val="both"/>
        <w:rPr>
          <w:lang w:val="ru-RU"/>
        </w:rPr>
      </w:pPr>
    </w:p>
    <w:p w:rsidR="00152DD0" w:rsidRPr="000A0031" w:rsidRDefault="00152DD0" w:rsidP="00152DD0">
      <w:pPr>
        <w:jc w:val="both"/>
        <w:rPr>
          <w:lang w:val="ru-RU"/>
        </w:rPr>
      </w:pPr>
    </w:p>
    <w:p w:rsidR="00152DD0" w:rsidRPr="000A0031" w:rsidRDefault="00152DD0" w:rsidP="00152DD0">
      <w:pPr>
        <w:tabs>
          <w:tab w:val="left" w:pos="709"/>
        </w:tabs>
        <w:jc w:val="both"/>
        <w:rPr>
          <w:sz w:val="28"/>
          <w:szCs w:val="28"/>
          <w:lang w:val="ru-RU"/>
        </w:rPr>
      </w:pPr>
      <w:r w:rsidRPr="000A0031">
        <w:rPr>
          <w:sz w:val="28"/>
          <w:szCs w:val="28"/>
          <w:lang w:val="ru-RU"/>
        </w:rPr>
        <w:t xml:space="preserve">          В  соответствии  с  федеральными  законами  от  06  октября  2003  года   </w:t>
      </w:r>
      <w:r w:rsidRPr="000A0031">
        <w:rPr>
          <w:sz w:val="28"/>
          <w:szCs w:val="28"/>
          <w:lang w:val="ru-RU"/>
        </w:rPr>
        <w:br/>
        <w:t xml:space="preserve">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 администрация </w:t>
      </w:r>
      <w:proofErr w:type="spellStart"/>
      <w:r w:rsidRPr="000A0031">
        <w:rPr>
          <w:sz w:val="28"/>
          <w:szCs w:val="28"/>
          <w:lang w:val="ru-RU"/>
        </w:rPr>
        <w:t>Губкинского</w:t>
      </w:r>
      <w:proofErr w:type="spellEnd"/>
      <w:r w:rsidRPr="000A0031">
        <w:rPr>
          <w:sz w:val="28"/>
          <w:szCs w:val="28"/>
          <w:lang w:val="ru-RU"/>
        </w:rPr>
        <w:t xml:space="preserve"> городского округа </w:t>
      </w:r>
    </w:p>
    <w:p w:rsidR="00152DD0" w:rsidRPr="000A0031" w:rsidRDefault="00152DD0" w:rsidP="00152DD0">
      <w:pPr>
        <w:jc w:val="both"/>
        <w:rPr>
          <w:sz w:val="28"/>
          <w:szCs w:val="28"/>
          <w:lang w:val="ru-RU"/>
        </w:rPr>
      </w:pPr>
    </w:p>
    <w:p w:rsidR="00152DD0" w:rsidRPr="000A0031" w:rsidRDefault="00152DD0" w:rsidP="00152DD0">
      <w:pPr>
        <w:jc w:val="both"/>
        <w:outlineLvl w:val="0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>ПОСТАНОВЛЯЕТ:</w:t>
      </w:r>
    </w:p>
    <w:p w:rsidR="00152DD0" w:rsidRPr="000A0031" w:rsidRDefault="00152DD0" w:rsidP="00152DD0">
      <w:pPr>
        <w:jc w:val="both"/>
        <w:outlineLvl w:val="0"/>
        <w:rPr>
          <w:b/>
          <w:sz w:val="28"/>
          <w:szCs w:val="28"/>
          <w:lang w:val="ru-RU"/>
        </w:rPr>
      </w:pPr>
    </w:p>
    <w:p w:rsidR="00152DD0" w:rsidRDefault="00152DD0" w:rsidP="00152DD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0A0031">
        <w:rPr>
          <w:sz w:val="28"/>
          <w:szCs w:val="28"/>
          <w:shd w:val="clear" w:color="auto" w:fill="FFFFFF"/>
          <w:lang w:val="ru-RU"/>
        </w:rPr>
        <w:t xml:space="preserve"> Внести изменение в постановление администрации </w:t>
      </w:r>
      <w:proofErr w:type="spellStart"/>
      <w:r w:rsidRPr="000A0031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Pr="000A0031">
        <w:rPr>
          <w:sz w:val="28"/>
          <w:szCs w:val="28"/>
          <w:shd w:val="clear" w:color="auto" w:fill="FFFFFF"/>
          <w:lang w:val="ru-RU"/>
        </w:rPr>
        <w:t xml:space="preserve"> городского округа от 05 мая 2022 года № 544-па «Об учреждении именных стипендий  главы администрации </w:t>
      </w:r>
      <w:proofErr w:type="spellStart"/>
      <w:r w:rsidRPr="000A0031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Pr="000A0031">
        <w:rPr>
          <w:sz w:val="28"/>
          <w:szCs w:val="28"/>
          <w:shd w:val="clear" w:color="auto" w:fill="FFFFFF"/>
          <w:lang w:val="ru-RU"/>
        </w:rPr>
        <w:t xml:space="preserve"> городского округа в целях социальной поддержки одаренных и талантливых детей»:</w:t>
      </w:r>
    </w:p>
    <w:p w:rsidR="00524AC9" w:rsidRPr="002A7494" w:rsidRDefault="00524AC9" w:rsidP="00524AC9">
      <w:pPr>
        <w:tabs>
          <w:tab w:val="left" w:pos="993"/>
        </w:tabs>
        <w:ind w:left="709"/>
        <w:jc w:val="both"/>
        <w:rPr>
          <w:sz w:val="28"/>
          <w:szCs w:val="28"/>
          <w:shd w:val="clear" w:color="auto" w:fill="FFFFFF"/>
          <w:lang w:val="ru-RU"/>
        </w:rPr>
      </w:pPr>
      <w:r w:rsidRPr="002A7494">
        <w:rPr>
          <w:sz w:val="28"/>
          <w:szCs w:val="28"/>
          <w:shd w:val="clear" w:color="auto" w:fill="FFFFFF"/>
          <w:lang w:val="ru-RU"/>
        </w:rPr>
        <w:t>- раздел 2 Положения изложить в следующей редакции:</w:t>
      </w:r>
    </w:p>
    <w:p w:rsidR="00524AC9" w:rsidRPr="002A7494" w:rsidRDefault="00524AC9" w:rsidP="00524AC9">
      <w:pPr>
        <w:ind w:firstLine="709"/>
        <w:jc w:val="both"/>
        <w:rPr>
          <w:sz w:val="28"/>
          <w:szCs w:val="28"/>
          <w:lang w:val="ru-RU"/>
        </w:rPr>
      </w:pPr>
      <w:r w:rsidRPr="002A7494">
        <w:rPr>
          <w:sz w:val="28"/>
          <w:szCs w:val="28"/>
          <w:lang w:val="ru-RU"/>
        </w:rPr>
        <w:t>«2.1. Основными критериями  конкурсного отбора являются:</w:t>
      </w:r>
    </w:p>
    <w:p w:rsidR="00524AC9" w:rsidRPr="002A7494" w:rsidRDefault="00524AC9" w:rsidP="00524AC9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2A7494">
        <w:rPr>
          <w:sz w:val="28"/>
          <w:szCs w:val="28"/>
          <w:lang w:val="ru-RU"/>
        </w:rPr>
        <w:t xml:space="preserve">- кандидатами на именные стипендии  могут быть обучающиеся </w:t>
      </w:r>
      <w:r w:rsidRPr="002A7494">
        <w:rPr>
          <w:sz w:val="28"/>
          <w:szCs w:val="28"/>
          <w:lang w:val="ru-RU"/>
        </w:rPr>
        <w:br/>
        <w:t>6-10 классов об</w:t>
      </w:r>
      <w:r w:rsidR="00DC62F9">
        <w:rPr>
          <w:sz w:val="28"/>
          <w:szCs w:val="28"/>
          <w:lang w:val="ru-RU"/>
        </w:rPr>
        <w:t>щ</w:t>
      </w:r>
      <w:r w:rsidRPr="002A7494">
        <w:rPr>
          <w:sz w:val="28"/>
          <w:szCs w:val="28"/>
          <w:lang w:val="ru-RU"/>
        </w:rPr>
        <w:t>еобразовательных учреждений</w:t>
      </w:r>
      <w:r w:rsidR="00DC62F9" w:rsidRPr="00DC62F9">
        <w:rPr>
          <w:sz w:val="28"/>
          <w:szCs w:val="28"/>
          <w:lang w:val="ru-RU"/>
        </w:rPr>
        <w:t xml:space="preserve"> </w:t>
      </w:r>
      <w:r w:rsidR="00DC62F9">
        <w:rPr>
          <w:sz w:val="28"/>
          <w:szCs w:val="28"/>
          <w:lang w:val="ru-RU"/>
        </w:rPr>
        <w:t>(</w:t>
      </w:r>
      <w:r w:rsidR="00DC62F9" w:rsidRPr="002A7494">
        <w:rPr>
          <w:sz w:val="28"/>
          <w:szCs w:val="28"/>
          <w:lang w:val="ru-RU"/>
        </w:rPr>
        <w:t>для номинаци</w:t>
      </w:r>
      <w:r w:rsidR="00DC62F9">
        <w:rPr>
          <w:sz w:val="28"/>
          <w:szCs w:val="28"/>
          <w:lang w:val="ru-RU"/>
        </w:rPr>
        <w:t>и</w:t>
      </w:r>
      <w:r w:rsidR="00DC62F9" w:rsidRPr="002A7494">
        <w:rPr>
          <w:sz w:val="28"/>
          <w:szCs w:val="28"/>
          <w:lang w:val="ru-RU"/>
        </w:rPr>
        <w:t xml:space="preserve"> «Образование»</w:t>
      </w:r>
      <w:r w:rsidR="00DC62F9">
        <w:rPr>
          <w:sz w:val="28"/>
          <w:szCs w:val="28"/>
          <w:lang w:val="ru-RU"/>
        </w:rPr>
        <w:t xml:space="preserve">), </w:t>
      </w:r>
      <w:r w:rsidRPr="002A7494">
        <w:rPr>
          <w:sz w:val="28"/>
          <w:szCs w:val="28"/>
          <w:lang w:val="ru-RU"/>
        </w:rPr>
        <w:t>учащиеся и воспитанники учреждений культуры и спорта</w:t>
      </w:r>
      <w:r w:rsidR="002A7494" w:rsidRPr="002A7494">
        <w:rPr>
          <w:sz w:val="28"/>
          <w:szCs w:val="28"/>
          <w:lang w:val="ru-RU"/>
        </w:rPr>
        <w:t xml:space="preserve">, возраст </w:t>
      </w:r>
      <w:r w:rsidRPr="002A7494">
        <w:rPr>
          <w:sz w:val="28"/>
          <w:szCs w:val="28"/>
          <w:lang w:val="ru-RU"/>
        </w:rPr>
        <w:t xml:space="preserve"> </w:t>
      </w:r>
      <w:r w:rsidR="002A7494" w:rsidRPr="002A7494">
        <w:rPr>
          <w:sz w:val="28"/>
          <w:szCs w:val="28"/>
          <w:lang w:val="ru-RU"/>
        </w:rPr>
        <w:t xml:space="preserve">которых </w:t>
      </w:r>
      <w:r w:rsidRPr="002A7494">
        <w:rPr>
          <w:sz w:val="28"/>
          <w:szCs w:val="28"/>
          <w:lang w:val="ru-RU"/>
        </w:rPr>
        <w:t>на  момент на</w:t>
      </w:r>
      <w:r w:rsidR="002A7494" w:rsidRPr="002A7494">
        <w:rPr>
          <w:sz w:val="28"/>
          <w:szCs w:val="28"/>
          <w:lang w:val="ru-RU"/>
        </w:rPr>
        <w:t xml:space="preserve">значения </w:t>
      </w:r>
      <w:r w:rsidRPr="002A7494">
        <w:rPr>
          <w:sz w:val="28"/>
          <w:szCs w:val="28"/>
          <w:lang w:val="ru-RU"/>
        </w:rPr>
        <w:t>именных стипендий не может быть менее 10 лет и не может превышать 17 лет на 1 августа текущего (календарного) года</w:t>
      </w:r>
      <w:r w:rsidR="002A7494" w:rsidRPr="002A7494">
        <w:rPr>
          <w:sz w:val="28"/>
          <w:szCs w:val="28"/>
          <w:lang w:val="ru-RU"/>
        </w:rPr>
        <w:t xml:space="preserve"> (для номинаци</w:t>
      </w:r>
      <w:r w:rsidR="00DC62F9">
        <w:rPr>
          <w:sz w:val="28"/>
          <w:szCs w:val="28"/>
          <w:lang w:val="ru-RU"/>
        </w:rPr>
        <w:t>й</w:t>
      </w:r>
      <w:r w:rsidR="002A7494" w:rsidRPr="002A7494">
        <w:rPr>
          <w:sz w:val="28"/>
          <w:szCs w:val="28"/>
          <w:lang w:val="ru-RU"/>
        </w:rPr>
        <w:t xml:space="preserve"> «Культура»</w:t>
      </w:r>
      <w:r w:rsidR="00DC62F9">
        <w:rPr>
          <w:sz w:val="28"/>
          <w:szCs w:val="28"/>
          <w:lang w:val="ru-RU"/>
        </w:rPr>
        <w:t xml:space="preserve"> и </w:t>
      </w:r>
      <w:r w:rsidR="002A7494" w:rsidRPr="002A7494">
        <w:rPr>
          <w:sz w:val="28"/>
          <w:szCs w:val="28"/>
          <w:lang w:val="ru-RU"/>
        </w:rPr>
        <w:t>«Спорт»)</w:t>
      </w:r>
      <w:r w:rsidRPr="002A7494">
        <w:rPr>
          <w:sz w:val="28"/>
          <w:szCs w:val="28"/>
          <w:lang w:val="ru-RU"/>
        </w:rPr>
        <w:t>;</w:t>
      </w:r>
      <w:proofErr w:type="gramEnd"/>
      <w:r w:rsidR="00DC62F9" w:rsidRPr="00DC62F9">
        <w:rPr>
          <w:sz w:val="28"/>
          <w:szCs w:val="28"/>
          <w:lang w:val="ru-RU"/>
        </w:rPr>
        <w:t xml:space="preserve"> </w:t>
      </w:r>
      <w:r w:rsidR="00DC62F9">
        <w:rPr>
          <w:sz w:val="28"/>
          <w:szCs w:val="28"/>
          <w:lang w:val="ru-RU"/>
        </w:rPr>
        <w:t xml:space="preserve"> </w:t>
      </w:r>
      <w:r w:rsidR="001A3272">
        <w:rPr>
          <w:sz w:val="28"/>
          <w:szCs w:val="28"/>
          <w:lang w:val="ru-RU"/>
        </w:rPr>
        <w:t xml:space="preserve">обучающиеся </w:t>
      </w:r>
      <w:r w:rsidR="00DC62F9">
        <w:rPr>
          <w:sz w:val="28"/>
          <w:szCs w:val="28"/>
          <w:lang w:val="ru-RU"/>
        </w:rPr>
        <w:t>учреждений дополнительного образования, подведомственных управлению образования, возраст которых</w:t>
      </w:r>
      <w:r w:rsidR="00DC62F9" w:rsidRPr="00DC62F9">
        <w:rPr>
          <w:sz w:val="28"/>
          <w:szCs w:val="28"/>
          <w:lang w:val="ru-RU"/>
        </w:rPr>
        <w:t xml:space="preserve"> </w:t>
      </w:r>
      <w:r w:rsidR="00DC62F9" w:rsidRPr="002A7494">
        <w:rPr>
          <w:sz w:val="28"/>
          <w:szCs w:val="28"/>
          <w:lang w:val="ru-RU"/>
        </w:rPr>
        <w:t>на  момент назначения именных стипендий не может быть менее 10 лет и не может превышать 17 лет на 1 августа текущего (календарного) года</w:t>
      </w:r>
      <w:r w:rsidR="00DC62F9">
        <w:rPr>
          <w:sz w:val="28"/>
          <w:szCs w:val="28"/>
          <w:lang w:val="ru-RU"/>
        </w:rPr>
        <w:t xml:space="preserve"> </w:t>
      </w:r>
      <w:r w:rsidR="00DC62F9" w:rsidRPr="002A7494">
        <w:rPr>
          <w:sz w:val="28"/>
          <w:szCs w:val="28"/>
          <w:lang w:val="ru-RU"/>
        </w:rPr>
        <w:t xml:space="preserve"> (</w:t>
      </w:r>
      <w:r w:rsidR="00DC62F9">
        <w:rPr>
          <w:sz w:val="28"/>
          <w:szCs w:val="28"/>
          <w:lang w:val="ru-RU"/>
        </w:rPr>
        <w:t xml:space="preserve">для номинации </w:t>
      </w:r>
      <w:r w:rsidR="00DC62F9" w:rsidRPr="002A7494">
        <w:rPr>
          <w:sz w:val="28"/>
          <w:szCs w:val="28"/>
          <w:lang w:val="ru-RU"/>
        </w:rPr>
        <w:t>«Дополнительное образование»</w:t>
      </w:r>
      <w:r w:rsidR="00DC62F9">
        <w:rPr>
          <w:sz w:val="28"/>
          <w:szCs w:val="28"/>
          <w:lang w:val="ru-RU"/>
        </w:rPr>
        <w:t>).</w:t>
      </w:r>
    </w:p>
    <w:p w:rsidR="00524AC9" w:rsidRPr="002A7494" w:rsidRDefault="00524AC9" w:rsidP="00524AC9">
      <w:pPr>
        <w:ind w:firstLine="709"/>
        <w:jc w:val="both"/>
        <w:rPr>
          <w:sz w:val="28"/>
          <w:szCs w:val="28"/>
          <w:lang w:val="ru-RU"/>
        </w:rPr>
      </w:pPr>
      <w:r w:rsidRPr="002A7494">
        <w:rPr>
          <w:sz w:val="28"/>
          <w:szCs w:val="28"/>
          <w:lang w:val="ru-RU"/>
        </w:rPr>
        <w:lastRenderedPageBreak/>
        <w:t>- получение обучающимися  в номинациях «Образование», «Культура», «Дополнительное образование» по итогам предшествующего  учебного года оценок «хорошо» и «отлично»;</w:t>
      </w:r>
    </w:p>
    <w:p w:rsidR="00524AC9" w:rsidRDefault="00524AC9" w:rsidP="00524AC9">
      <w:pPr>
        <w:ind w:firstLine="709"/>
        <w:jc w:val="both"/>
        <w:rPr>
          <w:sz w:val="28"/>
          <w:szCs w:val="28"/>
          <w:lang w:val="ru-RU"/>
        </w:rPr>
      </w:pPr>
      <w:r w:rsidRPr="002A7494">
        <w:rPr>
          <w:sz w:val="28"/>
          <w:szCs w:val="28"/>
          <w:lang w:val="ru-RU"/>
        </w:rPr>
        <w:t xml:space="preserve">- наличие </w:t>
      </w:r>
      <w:r w:rsidR="002A7494" w:rsidRPr="002A7494">
        <w:rPr>
          <w:sz w:val="28"/>
          <w:szCs w:val="28"/>
          <w:lang w:val="ru-RU"/>
        </w:rPr>
        <w:t>первого и/или призового места, г</w:t>
      </w:r>
      <w:r w:rsidRPr="002A7494">
        <w:rPr>
          <w:sz w:val="28"/>
          <w:szCs w:val="28"/>
          <w:lang w:val="ru-RU"/>
        </w:rPr>
        <w:t xml:space="preserve">ран-при, наличие диплома лауреата 1, 2 и 3 степени на международных, всероссийских, межрегиональных, региональных, муниципальных  конкурсах, олимпиадах, смотрах, фестивалях, соревнованиях, выставках  технического, гуманитарного и </w:t>
      </w:r>
      <w:proofErr w:type="spellStart"/>
      <w:proofErr w:type="gramStart"/>
      <w:r w:rsidRPr="002A7494">
        <w:rPr>
          <w:sz w:val="28"/>
          <w:szCs w:val="28"/>
          <w:lang w:val="ru-RU"/>
        </w:rPr>
        <w:t>естественно-научного</w:t>
      </w:r>
      <w:proofErr w:type="spellEnd"/>
      <w:proofErr w:type="gramEnd"/>
      <w:r w:rsidRPr="002A7494">
        <w:rPr>
          <w:sz w:val="28"/>
          <w:szCs w:val="28"/>
          <w:lang w:val="ru-RU"/>
        </w:rPr>
        <w:t xml:space="preserve"> направлений и изобретательства, проведенных в предшествующем учебном году, в </w:t>
      </w:r>
      <w:r w:rsidR="001A3272">
        <w:rPr>
          <w:sz w:val="28"/>
          <w:szCs w:val="28"/>
          <w:lang w:val="ru-RU"/>
        </w:rPr>
        <w:t>том числе в дистанционной форме</w:t>
      </w:r>
      <w:r w:rsidR="002A7494">
        <w:rPr>
          <w:sz w:val="28"/>
          <w:szCs w:val="28"/>
          <w:lang w:val="ru-RU"/>
        </w:rPr>
        <w:t>.</w:t>
      </w:r>
    </w:p>
    <w:p w:rsidR="00DC62F9" w:rsidRPr="00DC62F9" w:rsidRDefault="00DC62F9" w:rsidP="00DC62F9">
      <w:pPr>
        <w:ind w:firstLine="709"/>
        <w:jc w:val="both"/>
        <w:rPr>
          <w:sz w:val="28"/>
          <w:szCs w:val="28"/>
          <w:lang w:val="ru-RU"/>
        </w:rPr>
      </w:pPr>
      <w:r w:rsidRPr="00DC62F9">
        <w:rPr>
          <w:sz w:val="28"/>
          <w:szCs w:val="28"/>
          <w:lang w:val="ru-RU"/>
        </w:rPr>
        <w:t>2.2.  При возникновении спорных ситуаций дополнительным критерием в конкурсном отборе является участие в социально значимых проектах, волонтерском (добровольческом), общественном движении, степень активности участия в творческих и спортивных мероприятиях муниципального и регионального уровней.</w:t>
      </w:r>
    </w:p>
    <w:p w:rsidR="002A7494" w:rsidRPr="002A7494" w:rsidRDefault="002A7494" w:rsidP="00524AC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2.3</w:t>
      </w:r>
      <w:r w:rsidR="00DC62F9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Один </w:t>
      </w:r>
      <w:r w:rsidR="00F21C4B">
        <w:rPr>
          <w:sz w:val="28"/>
          <w:szCs w:val="28"/>
          <w:lang w:val="ru-RU"/>
        </w:rPr>
        <w:t>обу</w:t>
      </w:r>
      <w:r>
        <w:rPr>
          <w:sz w:val="28"/>
          <w:szCs w:val="28"/>
          <w:lang w:val="ru-RU"/>
        </w:rPr>
        <w:t>ча</w:t>
      </w:r>
      <w:r w:rsidR="00F21C4B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>щийся</w:t>
      </w:r>
      <w:r w:rsidR="00AA64A1">
        <w:rPr>
          <w:sz w:val="28"/>
          <w:szCs w:val="28"/>
          <w:lang w:val="ru-RU"/>
        </w:rPr>
        <w:t xml:space="preserve"> может быть получателем именной стипендии только в одной номинации</w:t>
      </w:r>
      <w:proofErr w:type="gramStart"/>
      <w:r w:rsidR="00AA64A1">
        <w:rPr>
          <w:sz w:val="28"/>
          <w:szCs w:val="28"/>
          <w:lang w:val="ru-RU"/>
        </w:rPr>
        <w:t>.</w:t>
      </w:r>
      <w:r w:rsidR="00DC62F9">
        <w:rPr>
          <w:sz w:val="28"/>
          <w:szCs w:val="28"/>
          <w:lang w:val="ru-RU"/>
        </w:rPr>
        <w:t>».</w:t>
      </w:r>
      <w:proofErr w:type="gramEnd"/>
    </w:p>
    <w:p w:rsidR="00152DD0" w:rsidRPr="000A0031" w:rsidRDefault="00152DD0" w:rsidP="00152DD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0A0031">
        <w:rPr>
          <w:sz w:val="28"/>
          <w:szCs w:val="28"/>
          <w:shd w:val="clear" w:color="auto" w:fill="FFFFFF"/>
          <w:lang w:val="ru-RU"/>
        </w:rPr>
        <w:t xml:space="preserve">2. </w:t>
      </w:r>
      <w:r w:rsidRPr="000A0031">
        <w:rPr>
          <w:sz w:val="28"/>
          <w:szCs w:val="28"/>
          <w:lang w:val="ru-RU"/>
        </w:rPr>
        <w:t>Опубликовать постановление в средствах массовой информации.</w:t>
      </w:r>
    </w:p>
    <w:p w:rsidR="00152DD0" w:rsidRPr="000A0031" w:rsidRDefault="00152DD0" w:rsidP="00152DD0">
      <w:pPr>
        <w:tabs>
          <w:tab w:val="left" w:pos="993"/>
        </w:tabs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0A0031">
        <w:rPr>
          <w:sz w:val="28"/>
          <w:szCs w:val="28"/>
          <w:lang w:val="ru-RU"/>
        </w:rPr>
        <w:t>3. Настоящее постановление вступает в силу со дня его официального опубликования</w:t>
      </w:r>
      <w:r>
        <w:rPr>
          <w:sz w:val="28"/>
          <w:szCs w:val="28"/>
          <w:lang w:val="ru-RU"/>
        </w:rPr>
        <w:t xml:space="preserve">. </w:t>
      </w:r>
      <w:r w:rsidRPr="000A0031">
        <w:rPr>
          <w:sz w:val="28"/>
          <w:szCs w:val="28"/>
          <w:lang w:val="ru-RU"/>
        </w:rPr>
        <w:t xml:space="preserve"> </w:t>
      </w:r>
    </w:p>
    <w:p w:rsidR="00152DD0" w:rsidRPr="000A0031" w:rsidRDefault="00152DD0" w:rsidP="00152DD0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0A0031">
        <w:rPr>
          <w:sz w:val="28"/>
          <w:szCs w:val="28"/>
          <w:lang w:val="ru-RU"/>
        </w:rPr>
        <w:t xml:space="preserve">4. </w:t>
      </w:r>
      <w:proofErr w:type="gramStart"/>
      <w:r w:rsidRPr="000A0031">
        <w:rPr>
          <w:sz w:val="28"/>
          <w:szCs w:val="28"/>
          <w:lang w:val="ru-RU"/>
        </w:rPr>
        <w:t>Контроль за</w:t>
      </w:r>
      <w:proofErr w:type="gramEnd"/>
      <w:r w:rsidRPr="000A0031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:rsidR="00152DD0" w:rsidRPr="000A0031" w:rsidRDefault="00152DD0" w:rsidP="00152DD0">
      <w:pPr>
        <w:tabs>
          <w:tab w:val="left" w:pos="993"/>
        </w:tabs>
        <w:spacing w:line="216" w:lineRule="auto"/>
        <w:jc w:val="both"/>
        <w:rPr>
          <w:sz w:val="28"/>
          <w:szCs w:val="28"/>
          <w:lang w:val="ru-RU"/>
        </w:rPr>
      </w:pPr>
    </w:p>
    <w:p w:rsidR="00152DD0" w:rsidRPr="000A0031" w:rsidRDefault="00152DD0" w:rsidP="00152DD0">
      <w:pPr>
        <w:tabs>
          <w:tab w:val="left" w:pos="709"/>
        </w:tabs>
        <w:spacing w:line="216" w:lineRule="auto"/>
        <w:jc w:val="both"/>
        <w:rPr>
          <w:sz w:val="28"/>
          <w:szCs w:val="28"/>
          <w:lang w:val="ru-RU"/>
        </w:rPr>
      </w:pPr>
      <w:r w:rsidRPr="000A0031">
        <w:rPr>
          <w:sz w:val="28"/>
          <w:szCs w:val="28"/>
          <w:lang w:val="ru-RU"/>
        </w:rPr>
        <w:t xml:space="preserve"> </w:t>
      </w:r>
    </w:p>
    <w:p w:rsidR="00152DD0" w:rsidRPr="000A0031" w:rsidRDefault="00152DD0" w:rsidP="00152DD0">
      <w:pPr>
        <w:tabs>
          <w:tab w:val="left" w:pos="709"/>
        </w:tabs>
        <w:spacing w:line="216" w:lineRule="auto"/>
        <w:jc w:val="both"/>
        <w:rPr>
          <w:sz w:val="28"/>
          <w:szCs w:val="28"/>
          <w:lang w:val="ru-RU"/>
        </w:rPr>
      </w:pPr>
    </w:p>
    <w:p w:rsidR="00152DD0" w:rsidRPr="000A0031" w:rsidRDefault="00152DD0" w:rsidP="00152DD0">
      <w:pPr>
        <w:spacing w:line="216" w:lineRule="auto"/>
        <w:jc w:val="both"/>
        <w:rPr>
          <w:b/>
          <w:sz w:val="28"/>
          <w:szCs w:val="28"/>
          <w:lang w:val="ru-RU"/>
        </w:rPr>
      </w:pPr>
      <w:r w:rsidRPr="000A0031">
        <w:rPr>
          <w:b/>
          <w:sz w:val="28"/>
          <w:szCs w:val="28"/>
          <w:lang w:val="ru-RU"/>
        </w:rPr>
        <w:t xml:space="preserve">Глава администрации                                                                      </w:t>
      </w:r>
    </w:p>
    <w:p w:rsidR="00152DD0" w:rsidRPr="000A0031" w:rsidRDefault="00152DD0" w:rsidP="00152DD0">
      <w:pPr>
        <w:spacing w:line="216" w:lineRule="auto"/>
        <w:jc w:val="both"/>
        <w:rPr>
          <w:b/>
          <w:sz w:val="28"/>
          <w:szCs w:val="28"/>
          <w:lang w:val="ru-RU"/>
        </w:rPr>
      </w:pPr>
      <w:proofErr w:type="spellStart"/>
      <w:r w:rsidRPr="000A0031">
        <w:rPr>
          <w:b/>
          <w:sz w:val="28"/>
          <w:szCs w:val="28"/>
          <w:lang w:val="ru-RU"/>
        </w:rPr>
        <w:t>Губкинского</w:t>
      </w:r>
      <w:proofErr w:type="spellEnd"/>
      <w:r w:rsidRPr="000A0031">
        <w:rPr>
          <w:b/>
          <w:sz w:val="28"/>
          <w:szCs w:val="28"/>
          <w:lang w:val="ru-RU"/>
        </w:rPr>
        <w:t xml:space="preserve"> городского округа                                                   М.А. </w:t>
      </w:r>
      <w:proofErr w:type="spellStart"/>
      <w:r w:rsidRPr="000A0031">
        <w:rPr>
          <w:b/>
          <w:sz w:val="28"/>
          <w:szCs w:val="28"/>
          <w:lang w:val="ru-RU"/>
        </w:rPr>
        <w:t>Лобазнов</w:t>
      </w:r>
      <w:proofErr w:type="spellEnd"/>
    </w:p>
    <w:sectPr w:rsidR="00152DD0" w:rsidRPr="000A0031" w:rsidSect="00DC62F9">
      <w:headerReference w:type="even" r:id="rId5"/>
      <w:headerReference w:type="default" r:id="rId6"/>
      <w:pgSz w:w="11906" w:h="16838" w:code="9"/>
      <w:pgMar w:top="851" w:right="707" w:bottom="1276" w:left="1701" w:header="851" w:footer="1134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867" w:rsidRDefault="00F21C4B" w:rsidP="00DD29A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E0867" w:rsidRDefault="00F21C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65623"/>
      <w:docPartObj>
        <w:docPartGallery w:val="Page Numbers (Top of Page)"/>
        <w:docPartUnique/>
      </w:docPartObj>
    </w:sdtPr>
    <w:sdtEndPr/>
    <w:sdtContent>
      <w:p w:rsidR="00AE0867" w:rsidRDefault="00F21C4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0867" w:rsidRDefault="00F21C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9B76B0"/>
    <w:multiLevelType w:val="hybridMultilevel"/>
    <w:tmpl w:val="7616A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DD0"/>
    <w:rsid w:val="00152DD0"/>
    <w:rsid w:val="001A3272"/>
    <w:rsid w:val="002A7494"/>
    <w:rsid w:val="00524AC9"/>
    <w:rsid w:val="00AA64A1"/>
    <w:rsid w:val="00D17D4F"/>
    <w:rsid w:val="00D276F5"/>
    <w:rsid w:val="00DC62F9"/>
    <w:rsid w:val="00DF5DE3"/>
    <w:rsid w:val="00F2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152DD0"/>
    <w:rPr>
      <w:rFonts w:cs="Times New Roman"/>
    </w:rPr>
  </w:style>
  <w:style w:type="paragraph" w:styleId="a4">
    <w:name w:val="header"/>
    <w:basedOn w:val="a"/>
    <w:link w:val="a5"/>
    <w:uiPriority w:val="99"/>
    <w:rsid w:val="00152D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2DD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152D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2024-01-15T06:52:00Z</cp:lastPrinted>
  <dcterms:created xsi:type="dcterms:W3CDTF">2024-01-15T05:51:00Z</dcterms:created>
  <dcterms:modified xsi:type="dcterms:W3CDTF">2024-01-15T07:07:00Z</dcterms:modified>
</cp:coreProperties>
</file>